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武汉同济航天城医院人才招聘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13"/>
          <w:szCs w:val="1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应认真确认面试时间、考点，避免因考试时间、地点错误错失考试机会。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对缺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乏诚信，提供虚假信息者，一经查实，取消面试资格，已聘用的，取消聘用资格。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三、考生须持纸质版笔试准考证和有效期内居民身份证（或有效临时身份证）原件进入考场，于面试当天上午08:00开始进场；上午8:30，考试区域候考室关闭，未进入的考生，将视为自动放弃，取消面试资格。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面试期间实行全封闭管理，陪同人员不得进入考点。考生进入候考室前自觉接受安检。所携带的资料、文具、通讯工具和电子设备、智能手表、手环、录音、录像器材等物品均须交工作人员保管，面试后发还；如考生在候考、面试、候分等场所发现仍携带以上物品，无论是否使用，均视为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五、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考生在完成存包后，应按照现场指引，直接前往候考室候考，请勿在楼道内长期逗留。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考生候考期间，须遵守纪律，自觉听从工作人员指挥，不得擅离候考室，不得向外传递抽签信息，不得和考务人员进行非必要交流。考点范围内不得抽烟，不得大声喧哗。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考生不得穿戴有明显特征的服装、饰品进入面试室，面试期间，只允许说出抽签顺序号，严禁透露任何能关联个人身份的信息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包括但不限于姓名、工作单位、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毕业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院校等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，否则按违规处理，取消面试资格。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、考生未听清考题时，可请求主考官重复一次，但不得提出其他问题。面试后，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不得将面试试题、草稿纸等任何资料带离考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、面试过程中，考生要把握好时间，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剩余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30秒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计时员举牌提醒。每一环节回答完后，考生应报告“答题完毕”。如答题时间到，计时员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会口头提醒，此时，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考生应立即停止答题。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面试成绩宣布后，考生应在《面试成绩确认单》上签名确认并交还。面试结束后，考生应听从工作人员的指挥，按指定的路线离开考场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不得在考场附近停留议论，不得以任何方式向考场内考生泄露考题。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十一、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考生须遵守考场规则，服从工作人员管理和要求，不得影响正常考试秩序，对本次招聘过程中任一环节出现的违纪违规行为，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按相关违纪违规行为处理办法进行处理。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pgNumType w:fmt="decimal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1" w:fontKey="{21C9FFB8-CCDA-47E0-91E3-58A454BBE26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C7259A0-5CFF-46F7-8E22-612AAAE200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21345C-959A-45D4-B789-B51AB403BB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615473F-9C74-4FC1-8FA0-4DCCB901DA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1MmZiMjhiNjYwZWIzMjUwOTkzZDljNzhkMTk5NmYifQ=="/>
  </w:docVars>
  <w:rsids>
    <w:rsidRoot w:val="0DD95D5D"/>
    <w:rsid w:val="004644F1"/>
    <w:rsid w:val="00841A31"/>
    <w:rsid w:val="008E0761"/>
    <w:rsid w:val="00C017F4"/>
    <w:rsid w:val="00C842E6"/>
    <w:rsid w:val="044C0C16"/>
    <w:rsid w:val="060E0879"/>
    <w:rsid w:val="06271653"/>
    <w:rsid w:val="06432AC2"/>
    <w:rsid w:val="07DD1267"/>
    <w:rsid w:val="085B423F"/>
    <w:rsid w:val="08803584"/>
    <w:rsid w:val="09D27E0F"/>
    <w:rsid w:val="0A652CAC"/>
    <w:rsid w:val="0DD95D5D"/>
    <w:rsid w:val="0EAD3678"/>
    <w:rsid w:val="0FF257AD"/>
    <w:rsid w:val="129C62A3"/>
    <w:rsid w:val="167951B1"/>
    <w:rsid w:val="172155E9"/>
    <w:rsid w:val="18426908"/>
    <w:rsid w:val="195C0DAB"/>
    <w:rsid w:val="1B0412D2"/>
    <w:rsid w:val="1B6B1E72"/>
    <w:rsid w:val="1BCD6688"/>
    <w:rsid w:val="1C1414FA"/>
    <w:rsid w:val="1E853F0A"/>
    <w:rsid w:val="1F822F04"/>
    <w:rsid w:val="1F8725AB"/>
    <w:rsid w:val="1FFF39D6"/>
    <w:rsid w:val="21470C8B"/>
    <w:rsid w:val="219D21E7"/>
    <w:rsid w:val="232F19D7"/>
    <w:rsid w:val="2598036C"/>
    <w:rsid w:val="264C0731"/>
    <w:rsid w:val="27095AB0"/>
    <w:rsid w:val="273667F2"/>
    <w:rsid w:val="27472B3E"/>
    <w:rsid w:val="27756B70"/>
    <w:rsid w:val="27F62921"/>
    <w:rsid w:val="285210B0"/>
    <w:rsid w:val="286F7658"/>
    <w:rsid w:val="2B795EE5"/>
    <w:rsid w:val="2D4A6854"/>
    <w:rsid w:val="2D5D19FA"/>
    <w:rsid w:val="2E897232"/>
    <w:rsid w:val="2EC72D8B"/>
    <w:rsid w:val="2EF7A8DF"/>
    <w:rsid w:val="30C7624F"/>
    <w:rsid w:val="320C360F"/>
    <w:rsid w:val="33596848"/>
    <w:rsid w:val="33800A50"/>
    <w:rsid w:val="33AE7D43"/>
    <w:rsid w:val="33BD715A"/>
    <w:rsid w:val="33CA3782"/>
    <w:rsid w:val="34126329"/>
    <w:rsid w:val="3676199F"/>
    <w:rsid w:val="3C860462"/>
    <w:rsid w:val="3D5F7440"/>
    <w:rsid w:val="3D793259"/>
    <w:rsid w:val="3D98669F"/>
    <w:rsid w:val="3E1F0859"/>
    <w:rsid w:val="3E79197C"/>
    <w:rsid w:val="3FAB6B3F"/>
    <w:rsid w:val="415D35ED"/>
    <w:rsid w:val="418B72D0"/>
    <w:rsid w:val="422657A1"/>
    <w:rsid w:val="42C65C9A"/>
    <w:rsid w:val="43BF2717"/>
    <w:rsid w:val="443773BA"/>
    <w:rsid w:val="4813594C"/>
    <w:rsid w:val="49BA799D"/>
    <w:rsid w:val="4B294DDA"/>
    <w:rsid w:val="4D4303CF"/>
    <w:rsid w:val="4F3E68AC"/>
    <w:rsid w:val="5056346F"/>
    <w:rsid w:val="50A63B59"/>
    <w:rsid w:val="52F91536"/>
    <w:rsid w:val="55EF09CE"/>
    <w:rsid w:val="56206E5C"/>
    <w:rsid w:val="58637564"/>
    <w:rsid w:val="59798405"/>
    <w:rsid w:val="5B742821"/>
    <w:rsid w:val="5DF33064"/>
    <w:rsid w:val="5DFC1B7A"/>
    <w:rsid w:val="5F663FB7"/>
    <w:rsid w:val="5F667F2B"/>
    <w:rsid w:val="633B34A5"/>
    <w:rsid w:val="6578278E"/>
    <w:rsid w:val="668760F0"/>
    <w:rsid w:val="68490412"/>
    <w:rsid w:val="68B93D48"/>
    <w:rsid w:val="6AB062B7"/>
    <w:rsid w:val="6D2272D5"/>
    <w:rsid w:val="6D28169D"/>
    <w:rsid w:val="6D877B96"/>
    <w:rsid w:val="6E95615F"/>
    <w:rsid w:val="6F6A52CE"/>
    <w:rsid w:val="72793AD1"/>
    <w:rsid w:val="73A3FC65"/>
    <w:rsid w:val="74862F24"/>
    <w:rsid w:val="75866801"/>
    <w:rsid w:val="7610431D"/>
    <w:rsid w:val="76BB54F1"/>
    <w:rsid w:val="776A220C"/>
    <w:rsid w:val="7A230AC3"/>
    <w:rsid w:val="7A637111"/>
    <w:rsid w:val="7B773235"/>
    <w:rsid w:val="7C489897"/>
    <w:rsid w:val="7E8961CB"/>
    <w:rsid w:val="7F5F5AE4"/>
    <w:rsid w:val="B7F57012"/>
    <w:rsid w:val="BB7B9655"/>
    <w:rsid w:val="DBDE4E13"/>
    <w:rsid w:val="E97C29E6"/>
    <w:rsid w:val="EEF5D29F"/>
    <w:rsid w:val="FFE5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908</Words>
  <Characters>919</Characters>
  <Lines>5</Lines>
  <Paragraphs>1</Paragraphs>
  <TotalTime>1</TotalTime>
  <ScaleCrop>false</ScaleCrop>
  <LinksUpToDate>false</LinksUpToDate>
  <CharactersWithSpaces>919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2019-12-10T20:42:00Z</dcterms:created>
  <dc:creator>吴芳</dc:creator>
  <cp:lastModifiedBy>叶佳</cp:lastModifiedBy>
  <cp:lastPrinted>2025-07-17T21:04:00Z</cp:lastPrinted>
  <dcterms:modified xsi:type="dcterms:W3CDTF">2026-03-13T06:30:43Z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455C4E10754440F3869298FA7DA385E0_13</vt:lpwstr>
  </property>
  <property fmtid="{D5CDD505-2E9C-101B-9397-08002B2CF9AE}" pid="4" name="KSOTemplateDocerSaveRecord">
    <vt:lpwstr>eyJoZGlkIjoiODBjZDBlZjRkOWY1ODFlYjkxMmE3NjI2YzhjZWE3ZDEiLCJ1c2VySWQiOiIzNTYyMTMxNjMifQ==</vt:lpwstr>
  </property>
</Properties>
</file>